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1.能按照自己想法进行游戏，体验和同伴一起参与多种形式民间游戏的乐趣。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.喜欢与同伴一起玩户外奔跑、追逐、躲闪等运动类民间游戏，提高身体的灵活性、并能够在运动时主动躲避危险。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.遵守共同制订的民间游戏规则，与同伴玩游戏遇到问题和冲突时，能够积极想办法协商解决，并在商议中愿意接受同伴的意见和建议。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.感受各类民间童谣语言的丰富和趣味，与同伴谈论自己感兴趣的游戏活动内容，能用语言、图画、符号等方式表达自己的游戏感受和玩法建议。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在户外活动时攀爬幼儿抓握情况。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一次性筷子、粗细吸管、毛根等材料</w:t>
            </w:r>
            <w:r>
              <w:rPr>
                <w:rFonts w:hint="eastAsia" w:ascii="宋体" w:hAnsi="宋体"/>
                <w:sz w:val="24"/>
                <w:szCs w:val="24"/>
              </w:rPr>
              <w:t>,让幼儿学会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自制竹蜻蜓。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提供各种各样的陀螺，引导幼儿探索陀螺的玩法。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lang w:eastAsia="zh-CN"/>
              </w:rPr>
              <w:t>地面格子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引导</w:t>
            </w:r>
            <w:r>
              <w:rPr>
                <w:rFonts w:hint="eastAsia" w:ascii="宋体" w:hAnsi="宋体"/>
                <w:sz w:val="24"/>
                <w:szCs w:val="24"/>
              </w:rPr>
              <w:t>幼儿认识数字并感知10以内的数序。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阅读区：提供民间游戏的书籍，引导幼儿根据提供的画面信息，大致说出游戏的内容和名称。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角色区：提供礼物，引导幼儿用包装纸和彩带包装各种服饰、小玩具、小饰品等，对礼物进行简单的包装。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小纺织机和</w:t>
            </w:r>
            <w:r>
              <w:rPr>
                <w:rFonts w:hint="eastAsia" w:ascii="宋体" w:hAnsi="宋体"/>
                <w:sz w:val="24"/>
                <w:szCs w:val="24"/>
              </w:rPr>
              <w:t>基本块、二倍块、四倍块、大小半圆形、三角块等积木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引导幼儿搭建公园。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自然材料区：提供多种自然材料，供幼儿拼搭正在丢手绢的场景。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提供一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光盘、瓶盖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等材料,让幼儿学会自制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陀螺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阅读区提供民间游戏的书籍，引导幼儿大致说出书中内容。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顾老师：关注美工群幼儿的游戏情况，引导幼儿制作竹蜻蜓。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徐老师：关注科探区幼儿探索情况，引导幼儿制作陀螺并探索其奥秘。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孙老师：关注阅读区幼儿游戏情况，引导幼儿讲述绘本。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周一：虫虫图书馆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1.健康：运动游戏安全公约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2.体育：炒豆豆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3.音乐：丢手绢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4.语言：民间游戏真好玩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关注区域内幼儿追逐跑的发展情况。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爱玩日活动：好玩的核桃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班级整理课程：班级图书角的整理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手指游戏：九九歌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民间游戏：捆小棒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每天能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将游戏材料整理好。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2.能够自己挂衣服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幼儿每天将游戏材料摆放后的情况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在阅读区增添“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民间游戏”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系列相关绘本，利用幼儿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带来的游戏材料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 xml:space="preserve">布置环境。 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提供各种的自然物材料，鼓励幼儿在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美工区、自然材料区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对自然物进行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1.孩子对民间玩法较欠缺，请家长带着孩子进行游戏。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2.家长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关注天气变化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幼儿穿适量的衣物，便于幼儿穿脱。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7DA6688"/>
    <w:rsid w:val="1DC85222"/>
    <w:rsid w:val="1EC8697D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31B02A8"/>
    <w:rsid w:val="54150775"/>
    <w:rsid w:val="573A2391"/>
    <w:rsid w:val="5F6446D8"/>
    <w:rsid w:val="5F926F9A"/>
    <w:rsid w:val="5FEB15AB"/>
    <w:rsid w:val="674A7E3B"/>
    <w:rsid w:val="68DC4DE2"/>
    <w:rsid w:val="698A6F34"/>
    <w:rsid w:val="6A476CC2"/>
    <w:rsid w:val="6B3D44FB"/>
    <w:rsid w:val="6CB73B9C"/>
    <w:rsid w:val="6D877A06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6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2023-12-15T05:24:00Z</cp:lastPrinted>
  <dcterms:modified xsi:type="dcterms:W3CDTF">2024-01-03T05:12:48Z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8EEE76976B0D4236B1B350876AD532F9_13</vt:lpwstr>
  </property>
</Properties>
</file>